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Wykaz podręczników do klasy trzeciej szkoły ponadpodstawowej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LICEUM OGÓLNOKSZTAŁCĄCE STRAŻY GRANICZNEJ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 STRAŻY POŻARNEJ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08"/>
        <w:gridCol w:w="6218"/>
        <w:gridCol w:w="1512"/>
      </w:tblGrid>
      <w:tr>
        <w:trPr/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Przedmiot</w:t>
            </w:r>
          </w:p>
        </w:tc>
        <w:tc>
          <w:tcPr>
            <w:tcW w:w="6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Tytuł podręcznika, autorzy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Nr dopuszczenia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Ponad słowami. Klasa 3 Podręcznik do języka polskiego liceum ogólnokształcącego i technikum. Zakres podstawowy i rozszerzony.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sz w:val="21"/>
                <w:szCs w:val="21"/>
              </w:rPr>
              <w:t>Joanna Kościerzyńska, Anna Cisowska, Aleksandra Wróblewska, Małgorzata Matecka, Anna Równy, Joanna Ginter.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1014/5/2021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My Perspectives 3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Podręcznik i ćwiczenia do języka angielskiego dla szkół ponadpodstawowych. Poziom B2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Beata Polit, Zbigniew Pokrzywiński, Robert Górniak, Hugh Dellar, Lewis Lansford</w:t>
            </w:r>
          </w:p>
          <w:p>
            <w:pPr>
              <w:pStyle w:val="Normalny"/>
              <w:widowControl/>
              <w:numPr>
                <w:ilvl w:val="0"/>
                <w:numId w:val="1"/>
              </w:numPr>
              <w:shd w:fill="FFFFFF" w:val="clear"/>
              <w:suppressAutoHyphens w:val="false"/>
              <w:textAlignment w:val="auto"/>
              <w:outlineLvl w:val="0"/>
              <w:rPr>
                <w:rFonts w:eastAsia="Times New Roman" w:cs="Times New Roman"/>
                <w:bCs/>
                <w:lang w:eastAsia="pl-PL" w:bidi="ar-SA"/>
              </w:rPr>
            </w:pPr>
            <w:r>
              <w:rPr>
                <w:rFonts w:eastAsia="Times New Roman" w:cs="Times New Roman"/>
                <w:bCs/>
                <w:lang w:eastAsia="pl-PL" w:bidi="ar-SA"/>
              </w:rPr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943/3/2019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Komplett plus 3. Podręcznik i ćwiczenia</w:t>
            </w:r>
          </w:p>
          <w:p>
            <w:pPr>
              <w:pStyle w:val="Zawartotabeli"/>
              <w:rPr/>
            </w:pPr>
            <w:r>
              <w:rPr/>
              <w:t>Gabriela Montali, Daniela Mandelli, Nadja Czernohous Linzi, Bożena Niebrzydowska, Amadeusz Lipczak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3.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Jarosław Kłaczkow, Anna Łaszkiewicz, Stanisław Roszak.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3.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Justyna Kięczkowska, Agnieszka Makarewicz-Marcinkiewicz.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szkól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 3.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Marcin Świtoniak, Teresa Wieczorak, Roman Malarz</w:t>
            </w:r>
          </w:p>
          <w:p>
            <w:pPr>
              <w:pStyle w:val="Zawartotabeli"/>
              <w:rPr/>
            </w:pPr>
            <w:r>
              <w:rPr/>
              <w:t>Maturalne karty pracy 3. Zakres rozszerzony.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973/3/2021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3. Podręcznik dla liceum ogólnokształcącego i technikum, zakres podstawowy.</w:t>
            </w:r>
          </w:p>
          <w:p>
            <w:pPr>
              <w:pStyle w:val="Zawartotabeli"/>
              <w:rPr/>
            </w:pPr>
            <w:r>
              <w:rPr/>
              <w:t>Jolanta Holeczek.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To jest chemia 2 </w:t>
            </w:r>
          </w:p>
          <w:p>
            <w:pPr>
              <w:pStyle w:val="Zawartotabeli"/>
              <w:rPr/>
            </w:pPr>
            <w:r>
              <w:rPr/>
              <w:t>Chemia organiczna. 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Romuald Hassa, Aleksandra Mrzigod, Janusz Mrzigod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994/2/2019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Odkryć fizykę 3. Podręcznik do fizyki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Braun, Weronika Śliwa.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1001/3/2020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podstawowy.</w:t>
            </w:r>
          </w:p>
          <w:p>
            <w:pPr>
              <w:pStyle w:val="Zawartotabeli"/>
              <w:rPr/>
            </w:pPr>
            <w:r>
              <w:rPr/>
              <w:t>M. Dobrowolska, M.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3. Podręcznik do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Janusz Mazur, Paweł Perekietka, Zbigniew Talaga, Janusz Wierzbicki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990/3/2021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  <w:p>
            <w:pPr>
              <w:pStyle w:val="Zawartotabeli"/>
              <w:rPr/>
            </w:pPr>
            <w:r>
              <w:rPr/>
              <w:t>Bogusław Nosek, Elżbieta Kondrak, Jarosław Czerkawski</w:t>
            </w:r>
          </w:p>
          <w:p>
            <w:pPr>
              <w:pStyle w:val="Zawartotabeli"/>
              <w:rPr/>
            </w:pPr>
            <w:r>
              <w:rPr/>
              <w:t xml:space="preserve">Wydawnictwo 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jc w:val="center"/>
              <w:rPr/>
            </w:pPr>
            <w:r>
              <w:rPr/>
              <w:t>1070/2/2020</w:t>
            </w:r>
          </w:p>
          <w:p>
            <w:pPr>
              <w:pStyle w:val="Tretekstu"/>
              <w:widowControl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1</Pages>
  <Words>411</Words>
  <Characters>2471</Characters>
  <CharactersWithSpaces>2877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2023-06-07T11:11:00Z</dcterms:created>
  <dc:creator>Dell</dc:creator>
  <dc:description/>
  <dc:language>pl-PL</dc:language>
  <cp:lastModifiedBy>Wiesław Lesner</cp:lastModifiedBy>
  <cp:lastPrinted>2023-06-07T09:44:00Z</cp:lastPrinted>
  <dcterms:modified xsi:type="dcterms:W3CDTF">2023-06-07T11:19:00Z</dcterms:modified>
  <cp:revision>4</cp:revision>
  <dc:subject/>
  <dc:title/>
</cp:coreProperties>
</file>